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7041E8E7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EF70D4">
        <w:rPr>
          <w:rFonts w:ascii="Arial" w:hAnsi="Arial" w:cs="Arial"/>
          <w:b/>
          <w:sz w:val="24"/>
          <w:szCs w:val="24"/>
        </w:rPr>
        <w:t>December 10</w:t>
      </w:r>
      <w:r w:rsidR="0030784A">
        <w:rPr>
          <w:rFonts w:ascii="Arial" w:hAnsi="Arial" w:cs="Arial"/>
          <w:b/>
          <w:sz w:val="24"/>
          <w:szCs w:val="24"/>
        </w:rPr>
        <w:t>,</w:t>
      </w:r>
      <w:r w:rsidR="00B84F11">
        <w:rPr>
          <w:rFonts w:ascii="Arial" w:hAnsi="Arial" w:cs="Arial"/>
          <w:b/>
          <w:sz w:val="24"/>
          <w:szCs w:val="24"/>
        </w:rPr>
        <w:t xml:space="preserve">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D16AC7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 xml:space="preserve">then make your comment. </w:t>
      </w:r>
      <w:proofErr w:type="gramStart"/>
      <w:r w:rsidRPr="009C098C">
        <w:rPr>
          <w:rFonts w:ascii="Arial" w:eastAsia="Times New Roman" w:hAnsi="Arial" w:cs="Arial"/>
          <w:b/>
          <w:sz w:val="24"/>
          <w:szCs w:val="24"/>
        </w:rPr>
        <w:t>3 minutes each thank you</w:t>
      </w:r>
      <w:proofErr w:type="gramEnd"/>
      <w:r w:rsidRPr="009C098C">
        <w:rPr>
          <w:rFonts w:ascii="Arial" w:eastAsia="Times New Roman" w:hAnsi="Arial" w:cs="Arial"/>
          <w:b/>
          <w:sz w:val="24"/>
          <w:szCs w:val="24"/>
        </w:rPr>
        <w:t>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0B26C62F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671223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>
        <w:rPr>
          <w:rFonts w:ascii="Arial" w:eastAsia="Times New Roman" w:hAnsi="Arial" w:cs="Arial"/>
          <w:b/>
          <w:sz w:val="24"/>
          <w:szCs w:val="24"/>
        </w:rPr>
        <w:t>8,2024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0776E396" w:rsidR="00333F20" w:rsidRPr="00D16AC7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BD6D3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467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</w:t>
      </w:r>
      <w:r w:rsidR="00BD6D3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498</w:t>
      </w:r>
    </w:p>
    <w:p w14:paraId="121EAD53" w14:textId="77777777" w:rsidR="00333F20" w:rsidRPr="00D16AC7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DEC1235" w14:textId="5CE428BA" w:rsidR="00333F20" w:rsidRPr="00D16AC7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40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666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48</w:t>
      </w:r>
    </w:p>
    <w:p w14:paraId="248358EB" w14:textId="176C5D1E" w:rsidR="00333F20" w:rsidRPr="0042747C" w:rsidRDefault="00671223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</w:t>
      </w:r>
      <w:r w:rsidR="00EF70D4">
        <w:rPr>
          <w:rFonts w:ascii="Arial" w:eastAsia="Times New Roman" w:hAnsi="Arial" w:cs="Arial"/>
          <w:b/>
          <w:sz w:val="24"/>
          <w:szCs w:val="24"/>
        </w:rPr>
        <w:t>pairs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70D4">
        <w:rPr>
          <w:rFonts w:ascii="Arial" w:eastAsia="Times New Roman" w:hAnsi="Arial" w:cs="Arial"/>
          <w:b/>
          <w:sz w:val="24"/>
          <w:szCs w:val="24"/>
        </w:rPr>
        <w:t>and</w:t>
      </w:r>
      <w:r>
        <w:rPr>
          <w:rFonts w:ascii="Arial" w:eastAsia="Times New Roman" w:hAnsi="Arial" w:cs="Arial"/>
          <w:b/>
          <w:sz w:val="24"/>
          <w:szCs w:val="24"/>
        </w:rPr>
        <w:t xml:space="preserve"> services</w:t>
      </w:r>
      <w:r w:rsidR="00EF70D4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23</w:t>
      </w:r>
      <w:r w:rsidR="00333F20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820</w:t>
      </w:r>
      <w:r w:rsidR="00333F20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58</w:t>
      </w:r>
    </w:p>
    <w:p w14:paraId="5DF6E4CB" w14:textId="77777777" w:rsidR="00333F20" w:rsidRPr="008977B3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      00.00</w:t>
      </w:r>
    </w:p>
    <w:p w14:paraId="63B42D24" w14:textId="136932C7" w:rsidR="00333F20" w:rsidRPr="00E3750A" w:rsidRDefault="00EF70D4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Service Contract Renewal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12,767.23</w:t>
      </w:r>
    </w:p>
    <w:p w14:paraId="12349F6A" w14:textId="4815FA3F" w:rsidR="00333F20" w:rsidRPr="00004C16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77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254</w:t>
      </w: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EF70D4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29</w:t>
      </w:r>
    </w:p>
    <w:bookmarkEnd w:id="5"/>
    <w:p w14:paraId="07D4571D" w14:textId="77777777" w:rsidR="00333F20" w:rsidRPr="006C3B56" w:rsidRDefault="00333F20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443EBD8F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EF70D4">
        <w:rPr>
          <w:rFonts w:ascii="Arial" w:hAnsi="Arial" w:cs="Arial"/>
          <w:b/>
          <w:sz w:val="24"/>
          <w:szCs w:val="24"/>
        </w:rPr>
        <w:t>December 10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B495B01" w14:textId="37117D61" w:rsidR="00333F20" w:rsidRPr="00E3750A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3233">
        <w:rPr>
          <w:rFonts w:ascii="Arial" w:hAnsi="Arial" w:cs="Arial"/>
          <w:b/>
          <w:sz w:val="24"/>
          <w:szCs w:val="24"/>
        </w:rPr>
        <w:t xml:space="preserve">November </w:t>
      </w:r>
      <w:r w:rsidR="00EF70D4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2024</w:t>
      </w:r>
      <w:proofErr w:type="gramEnd"/>
      <w:r w:rsidRPr="007334FA">
        <w:rPr>
          <w:rFonts w:ascii="Arial" w:eastAsia="Times New Roman" w:hAnsi="Arial" w:cs="Arial"/>
          <w:b/>
          <w:sz w:val="24"/>
          <w:szCs w:val="24"/>
        </w:rPr>
        <w:t xml:space="preserve"> Meeting Minutes</w:t>
      </w:r>
      <w:bookmarkEnd w:id="8"/>
      <w:r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29B0167C" w14:textId="635B57E7" w:rsidR="0058349C" w:rsidRDefault="0058349C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053233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1416D32" w14:textId="47036ED8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Discussion on possibility of 1 meeting per month change for 2025.</w:t>
      </w:r>
    </w:p>
    <w:p w14:paraId="60C0AC6C" w14:textId="77777777" w:rsidR="00285065" w:rsidRDefault="00285065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51D291EE" w14:textId="0B26D822" w:rsidR="00285065" w:rsidRDefault="00BF3B0A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Resolution 2025-01 Rates and Charges (3.8% unadjusted CPI) effective January 1,2025</w:t>
      </w:r>
    </w:p>
    <w:p w14:paraId="6E02E322" w14:textId="77777777" w:rsidR="00BF3B0A" w:rsidRDefault="00BF3B0A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F50EA0E" w14:textId="4248FC21" w:rsidR="00BF3B0A" w:rsidRDefault="00BF3B0A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Resolution 2025-02 BWD Salary COLA (3%) Effective January 1,2025</w:t>
      </w: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4D412F04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633F1A1B" w14:textId="77777777" w:rsidR="00BD6D34" w:rsidRDefault="00BD6D34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477B60D8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Overton and Associates</w:t>
      </w:r>
    </w:p>
    <w:p w14:paraId="5BDBE347" w14:textId="77777777" w:rsidR="00BD6D34" w:rsidRDefault="00BD6D3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06D95D45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5D9C934C" w14:textId="77777777" w:rsidR="0095515E" w:rsidRDefault="0095515E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0DE080B" w14:textId="3CE3D9C9" w:rsidR="0095515E" w:rsidRDefault="0095515E" w:rsidP="00BB1396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Rasor Rd Property</w:t>
      </w:r>
    </w:p>
    <w:p w14:paraId="0F2A3E21" w14:textId="77777777" w:rsidR="00B015B7" w:rsidRDefault="00B015B7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90D44DE" w14:textId="53F59C66" w:rsidR="00B015B7" w:rsidRDefault="00B015B7" w:rsidP="00BB1396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B015B7">
        <w:rPr>
          <w:rFonts w:ascii="Arial" w:eastAsia="Times New Roman" w:hAnsi="Arial" w:cs="Arial"/>
          <w:b/>
          <w:sz w:val="24"/>
          <w:szCs w:val="24"/>
        </w:rPr>
        <w:t>State Audit Entrance Interview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E275D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D16AC7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D16AC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356AC010" w14:textId="77777777" w:rsidR="0095515E" w:rsidRPr="0095515E" w:rsidRDefault="0095515E" w:rsidP="00C33AAF">
      <w:pPr>
        <w:pStyle w:val="ListParagraph"/>
        <w:ind w:left="360"/>
        <w:rPr>
          <w:rFonts w:ascii="Arial" w:eastAsia="Times New Roman" w:hAnsi="Arial" w:cs="Arial"/>
          <w:b/>
          <w:color w:val="FF0000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4213210D" w14:textId="77777777" w:rsidR="00BD6D34" w:rsidRDefault="00BD6D3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FB99BAB" w14:textId="77777777" w:rsidR="00BD6D34" w:rsidRDefault="00BD6D3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D16AC7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D16AC7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D16AC7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D16AC7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101D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85065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314B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0A0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5EF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5B7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6D34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3B0A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6AC7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EF316E"/>
    <w:rsid w:val="00EF70D4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5</cp:revision>
  <cp:lastPrinted>2024-12-10T22:18:00Z</cp:lastPrinted>
  <dcterms:created xsi:type="dcterms:W3CDTF">2024-12-10T22:03:00Z</dcterms:created>
  <dcterms:modified xsi:type="dcterms:W3CDTF">2025-03-05T19:25:00Z</dcterms:modified>
</cp:coreProperties>
</file>